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W w:w="0" w:type="auto"/>
        <w:tblInd w:w="-436" w:type="dxa"/>
        <w:tblBorders>
          <w:top w:val="single" w:color="2E74B5" w:themeColor="accent5" w:themeShade="BF" w:sz="8" w:space="0"/>
          <w:left w:val="single" w:color="2E74B5" w:themeColor="accent5" w:themeShade="BF" w:sz="8" w:space="0"/>
          <w:bottom w:val="single" w:color="2E74B5" w:themeColor="accent5" w:themeShade="BF" w:sz="8" w:space="0"/>
          <w:right w:val="single" w:color="2E74B5" w:themeColor="accent5" w:themeShade="BF" w:sz="8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21"/>
        <w:gridCol w:w="567"/>
      </w:tblGrid>
      <w:tr w:rsidR="008D4FCB" w:rsidTr="13304CE6" w14:paraId="63AA5D35" w14:textId="77777777">
        <w:tc>
          <w:tcPr>
            <w:tcW w:w="4821" w:type="dxa"/>
            <w:shd w:val="clear" w:color="auto" w:fill="DEEAF6" w:themeFill="accent5" w:themeFillTint="33"/>
            <w:tcMar/>
          </w:tcPr>
          <w:p w:rsidRPr="00BB0296" w:rsidR="008D4FCB" w:rsidP="004A7344" w:rsidRDefault="008D4FCB" w14:paraId="7405E9BD" w14:textId="7BECD231">
            <w:pPr>
              <w:spacing w:line="360" w:lineRule="auto"/>
              <w:rPr>
                <w:rFonts w:ascii="Open Sans Extrabold" w:hAnsi="Open Sans Extrabold" w:cs="Open Sans Extrabold"/>
              </w:rPr>
            </w:pPr>
            <w:r w:rsidRPr="00BB0296"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GENERAL CATEGORIES</w:t>
            </w:r>
          </w:p>
        </w:tc>
        <w:tc>
          <w:tcPr>
            <w:tcW w:w="567" w:type="dxa"/>
            <w:shd w:val="clear" w:color="auto" w:fill="DEEAF6" w:themeFill="accent5" w:themeFillTint="33"/>
            <w:tcMar/>
          </w:tcPr>
          <w:p w:rsidR="008D4FCB" w:rsidRDefault="008D4FCB" w14:paraId="21E4DACB" w14:textId="77777777"/>
        </w:tc>
      </w:tr>
      <w:tr w:rsidR="008D4FCB" w:rsidTr="13304CE6" w14:paraId="05A27A29" w14:textId="77777777">
        <w:tc>
          <w:tcPr>
            <w:tcW w:w="5388" w:type="dxa"/>
            <w:gridSpan w:val="2"/>
            <w:shd w:val="clear" w:color="auto" w:fill="DEEAF6" w:themeFill="accent5" w:themeFillTint="33"/>
            <w:tcMar/>
          </w:tcPr>
          <w:p w:rsidRPr="004A7344" w:rsidR="008D4FCB" w:rsidP="004A7344" w:rsidRDefault="008D4FCB" w14:paraId="770E9621" w14:textId="5F0931B7">
            <w:pPr>
              <w:spacing w:line="360" w:lineRule="auto"/>
              <w:rPr>
                <w:b/>
                <w:bCs/>
                <w:i/>
                <w:iCs/>
              </w:rPr>
            </w:pPr>
            <w:r w:rsidRPr="004A7344">
              <w:rPr>
                <w:b/>
                <w:bCs/>
                <w:i/>
                <w:iCs/>
              </w:rPr>
              <w:t>Please select one of the following Award Categories</w:t>
            </w:r>
            <w:r w:rsidRPr="004A7344" w:rsidR="001C3AAB">
              <w:rPr>
                <w:b/>
                <w:bCs/>
                <w:i/>
                <w:iCs/>
              </w:rPr>
              <w:t>:</w:t>
            </w:r>
          </w:p>
        </w:tc>
      </w:tr>
      <w:tr w:rsidR="008D4FCB" w:rsidTr="13304CE6" w14:paraId="55085F86" w14:textId="77777777">
        <w:tc>
          <w:tcPr>
            <w:tcW w:w="4821" w:type="dxa"/>
            <w:shd w:val="clear" w:color="auto" w:fill="DEEAF6" w:themeFill="accent5" w:themeFillTint="33"/>
            <w:tcMar/>
          </w:tcPr>
          <w:p w:rsidRPr="00F21E91" w:rsidR="008D4FCB" w:rsidP="004A7344" w:rsidRDefault="004A7344" w14:paraId="45352846" w14:textId="2D852A7C">
            <w:pPr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21E91" w:rsidR="008D4FCB">
              <w:rPr>
                <w:rFonts w:ascii="Open Sans" w:hAnsi="Open Sans" w:cs="Open Sans"/>
                <w:sz w:val="20"/>
                <w:szCs w:val="20"/>
              </w:rPr>
              <w:t xml:space="preserve">Human Rights Medal </w:t>
            </w:r>
          </w:p>
        </w:tc>
        <w:tc>
          <w:tcPr>
            <w:tcW w:w="567" w:type="dxa"/>
            <w:shd w:val="clear" w:color="auto" w:fill="DEEAF6" w:themeFill="accent5" w:themeFillTint="33"/>
            <w:tcMar/>
          </w:tcPr>
          <w:p w:rsidR="008D4FCB" w:rsidRDefault="004A7344" w14:paraId="2356D3CF" w14:textId="7EC5115E"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27061C" wp14:editId="47AB5073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-16510</wp:posOffset>
                      </wp:positionV>
                      <wp:extent cx="352425" cy="2286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6" style="position:absolute;margin-left:-14.55pt;margin-top:-1.3pt;width:27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w14:anchorId="42BBA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"/>
                  </w:pict>
                </mc:Fallback>
              </mc:AlternateContent>
            </w:r>
          </w:p>
        </w:tc>
      </w:tr>
      <w:tr w:rsidR="008D4FCB" w:rsidTr="13304CE6" w14:paraId="7B14A192" w14:textId="77777777">
        <w:tc>
          <w:tcPr>
            <w:tcW w:w="4821" w:type="dxa"/>
            <w:shd w:val="clear" w:color="auto" w:fill="DEEAF6" w:themeFill="accent5" w:themeFillTint="33"/>
            <w:tcMar/>
          </w:tcPr>
          <w:p w:rsidRPr="00F21E91" w:rsidR="008D4FCB" w:rsidP="004A7344" w:rsidRDefault="008D4FCB" w14:paraId="3D4581C7" w14:textId="5CD4D870">
            <w:pPr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>Young People’s Human Rights Medal</w:t>
            </w:r>
          </w:p>
        </w:tc>
        <w:tc>
          <w:tcPr>
            <w:tcW w:w="567" w:type="dxa"/>
            <w:shd w:val="clear" w:color="auto" w:fill="DEEAF6" w:themeFill="accent5" w:themeFillTint="33"/>
            <w:tcMar/>
          </w:tcPr>
          <w:p w:rsidR="008D4FCB" w:rsidRDefault="004A7344" w14:paraId="2E9090ED" w14:textId="479CA324"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2B814E" wp14:editId="40324EB5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-14605</wp:posOffset>
                      </wp:positionV>
                      <wp:extent cx="352425" cy="2286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" style="position:absolute;margin-left:-13.85pt;margin-top:-1.15pt;width:27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w14:anchorId="0FEB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"/>
                  </w:pict>
                </mc:Fallback>
              </mc:AlternateContent>
            </w:r>
          </w:p>
        </w:tc>
      </w:tr>
      <w:tr w:rsidR="008D4FCB" w:rsidTr="13304CE6" w14:paraId="621B4FB3" w14:textId="77777777">
        <w:tc>
          <w:tcPr>
            <w:tcW w:w="4821" w:type="dxa"/>
            <w:shd w:val="clear" w:color="auto" w:fill="DEEAF6" w:themeFill="accent5" w:themeFillTint="33"/>
            <w:tcMar/>
          </w:tcPr>
          <w:p w:rsidRPr="00F21E91" w:rsidR="008D4FCB" w:rsidP="004A7344" w:rsidRDefault="008D4FCB" w14:paraId="61875732" w14:textId="2EA92766">
            <w:pPr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Community Human rights Champion(s) </w:t>
            </w:r>
          </w:p>
        </w:tc>
        <w:tc>
          <w:tcPr>
            <w:tcW w:w="567" w:type="dxa"/>
            <w:shd w:val="clear" w:color="auto" w:fill="DEEAF6" w:themeFill="accent5" w:themeFillTint="33"/>
            <w:tcMar/>
          </w:tcPr>
          <w:p w:rsidR="008D4FCB" w:rsidRDefault="004A7344" w14:paraId="20290E6E" w14:textId="79A348C7"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2BFEC5" wp14:editId="00791DF0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-22225</wp:posOffset>
                      </wp:positionV>
                      <wp:extent cx="352425" cy="2286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8" style="position:absolute;margin-left:-13.1pt;margin-top:-1.75pt;width:27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w14:anchorId="2A9166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"/>
                  </w:pict>
                </mc:Fallback>
              </mc:AlternateContent>
            </w:r>
          </w:p>
        </w:tc>
      </w:tr>
      <w:tr w:rsidR="13304CE6" w:rsidTr="13304CE6" w14:paraId="7158947C">
        <w:tc>
          <w:tcPr>
            <w:tcW w:w="4821" w:type="dxa"/>
            <w:shd w:val="clear" w:color="auto" w:fill="DEEAF6" w:themeFill="accent5" w:themeFillTint="33"/>
            <w:tcMar/>
          </w:tcPr>
          <w:p w:rsidR="13304CE6" w:rsidP="13304CE6" w:rsidRDefault="13304CE6" w14:paraId="687265E6" w14:textId="4F0C8CAC">
            <w:pPr>
              <w:pStyle w:val="Normal"/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tcMar/>
          </w:tcPr>
          <w:p w:rsidR="13304CE6" w:rsidP="13304CE6" w:rsidRDefault="13304CE6" w14:paraId="0290AAD4" w14:textId="7200DBA9">
            <w:pPr>
              <w:pStyle w:val="Normal"/>
            </w:pPr>
          </w:p>
        </w:tc>
      </w:tr>
      <w:tr w:rsidR="13304CE6" w:rsidTr="13304CE6" w14:paraId="3F2DBACB">
        <w:tc>
          <w:tcPr>
            <w:tcW w:w="4821" w:type="dxa"/>
            <w:shd w:val="clear" w:color="auto" w:fill="DEEAF6" w:themeFill="accent5" w:themeFillTint="33"/>
            <w:tcMar/>
          </w:tcPr>
          <w:p w:rsidR="13304CE6" w:rsidP="13304CE6" w:rsidRDefault="13304CE6" w14:paraId="7C555E34" w14:textId="2BCE91D2">
            <w:pPr>
              <w:pStyle w:val="Normal"/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tcMar/>
          </w:tcPr>
          <w:p w:rsidR="13304CE6" w:rsidP="13304CE6" w:rsidRDefault="13304CE6" w14:paraId="3D8CFFE8" w14:textId="61375C7E">
            <w:pPr>
              <w:pStyle w:val="Normal"/>
            </w:pPr>
          </w:p>
        </w:tc>
      </w:tr>
    </w:tbl>
    <w:tbl>
      <w:tblPr>
        <w:tblStyle w:val="TableGrid"/>
        <w:tblpPr w:leftFromText="180" w:rightFromText="180" w:vertAnchor="text" w:horzAnchor="page" w:tblpX="6599" w:tblpY="-2371"/>
        <w:tblW w:w="0" w:type="auto"/>
        <w:tblBorders>
          <w:top w:val="single" w:color="2E74B5" w:themeColor="accent5" w:themeShade="BF" w:sz="8" w:space="0"/>
          <w:left w:val="single" w:color="2E74B5" w:themeColor="accent5" w:themeShade="BF" w:sz="8" w:space="0"/>
          <w:bottom w:val="single" w:color="2E74B5" w:themeColor="accent5" w:themeShade="BF" w:sz="8" w:space="0"/>
          <w:right w:val="single" w:color="2E74B5" w:themeColor="accent5" w:themeShade="BF" w:sz="8" w:space="0"/>
          <w:insideH w:val="single" w:color="2E74B5" w:themeColor="accent5" w:themeShade="BF" w:sz="8" w:space="0"/>
          <w:insideV w:val="single" w:color="2E74B5" w:themeColor="accent5" w:themeShade="BF" w:sz="8" w:space="0"/>
        </w:tblBorders>
        <w:tblLook w:val="04A0" w:firstRow="1" w:lastRow="0" w:firstColumn="1" w:lastColumn="0" w:noHBand="0" w:noVBand="1"/>
      </w:tblPr>
      <w:tblGrid>
        <w:gridCol w:w="2127"/>
        <w:gridCol w:w="2551"/>
      </w:tblGrid>
      <w:tr w:rsidR="00BB0296" w:rsidTr="00EA54FC" w14:paraId="77DD3621" w14:textId="77777777">
        <w:tc>
          <w:tcPr>
            <w:tcW w:w="4678" w:type="dxa"/>
            <w:gridSpan w:val="2"/>
            <w:tcBorders>
              <w:bottom w:val="single" w:color="2E74B5" w:themeColor="accent5" w:themeShade="BF" w:sz="8" w:space="0"/>
            </w:tcBorders>
            <w:shd w:val="clear" w:color="auto" w:fill="DEEAF6" w:themeFill="accent5" w:themeFillTint="33"/>
          </w:tcPr>
          <w:p w:rsidR="00BB0296" w:rsidP="00EA54FC" w:rsidRDefault="00BB0296" w14:paraId="72F36C52" w14:textId="77777777">
            <w:pPr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</w:pPr>
            <w:r w:rsidRPr="00BB0296"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YOUR DETAILS</w:t>
            </w:r>
          </w:p>
          <w:p w:rsidRPr="00BB0296" w:rsidR="00BB0296" w:rsidP="00EA54FC" w:rsidRDefault="00BB0296" w14:paraId="63FCE4AA" w14:textId="7A7EF113">
            <w:pPr>
              <w:rPr>
                <w:sz w:val="16"/>
                <w:szCs w:val="16"/>
              </w:rPr>
            </w:pPr>
          </w:p>
        </w:tc>
      </w:tr>
      <w:tr w:rsidR="002E7916" w:rsidTr="00EA54FC" w14:paraId="435E5100" w14:textId="77777777">
        <w:tc>
          <w:tcPr>
            <w:tcW w:w="2127" w:type="dxa"/>
            <w:tcBorders>
              <w:top w:val="single" w:color="2E74B5" w:themeColor="accent5" w:themeShade="BF" w:sz="8" w:space="0"/>
              <w:bottom w:val="single" w:color="2E74B5" w:themeColor="accent5" w:themeShade="BF" w:sz="8" w:space="0"/>
            </w:tcBorders>
            <w:shd w:val="clear" w:color="auto" w:fill="DEEAF6" w:themeFill="accent5" w:themeFillTint="33"/>
          </w:tcPr>
          <w:p w:rsidRPr="00F21E91" w:rsidR="002E7916" w:rsidP="00EA54FC" w:rsidRDefault="002E7916" w14:paraId="7C729129" w14:textId="77777777">
            <w:pPr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>Full name</w:t>
            </w:r>
          </w:p>
        </w:tc>
        <w:tc>
          <w:tcPr>
            <w:tcW w:w="2551" w:type="dxa"/>
            <w:tcBorders>
              <w:top w:val="single" w:color="2E74B5" w:themeColor="accent5" w:themeShade="BF" w:sz="8" w:space="0"/>
              <w:bottom w:val="single" w:color="2E74B5" w:themeColor="accent5" w:themeShade="BF" w:sz="8" w:space="0"/>
            </w:tcBorders>
            <w:shd w:val="clear" w:color="auto" w:fill="FFFFFF" w:themeFill="background1"/>
          </w:tcPr>
          <w:p w:rsidRPr="00F21E91" w:rsidR="002E7916" w:rsidP="00EA54FC" w:rsidRDefault="002E7916" w14:paraId="5237D7CA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E7916" w:rsidTr="00EA54FC" w14:paraId="581B245A" w14:textId="77777777">
        <w:tc>
          <w:tcPr>
            <w:tcW w:w="2127" w:type="dxa"/>
            <w:tcBorders>
              <w:top w:val="single" w:color="2E74B5" w:themeColor="accent5" w:themeShade="BF" w:sz="8" w:space="0"/>
              <w:bottom w:val="single" w:color="2E74B5" w:themeColor="accent5" w:themeShade="BF" w:sz="8" w:space="0"/>
            </w:tcBorders>
            <w:shd w:val="clear" w:color="auto" w:fill="DEEAF6" w:themeFill="accent5" w:themeFillTint="33"/>
          </w:tcPr>
          <w:p w:rsidRPr="00F21E91" w:rsidR="002E7916" w:rsidP="00EA54FC" w:rsidRDefault="002E7916" w14:paraId="14564711" w14:textId="77777777">
            <w:pPr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Email </w:t>
            </w:r>
          </w:p>
        </w:tc>
        <w:tc>
          <w:tcPr>
            <w:tcW w:w="2551" w:type="dxa"/>
            <w:tcBorders>
              <w:top w:val="single" w:color="2E74B5" w:themeColor="accent5" w:themeShade="BF" w:sz="8" w:space="0"/>
              <w:bottom w:val="single" w:color="2E74B5" w:themeColor="accent5" w:themeShade="BF" w:sz="8" w:space="0"/>
            </w:tcBorders>
            <w:shd w:val="clear" w:color="auto" w:fill="FFFFFF" w:themeFill="background1"/>
          </w:tcPr>
          <w:p w:rsidRPr="00F21E91" w:rsidR="002E7916" w:rsidP="00EA54FC" w:rsidRDefault="002E7916" w14:paraId="4CF11764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E7916" w:rsidTr="00EA54FC" w14:paraId="239636C5" w14:textId="77777777">
        <w:tc>
          <w:tcPr>
            <w:tcW w:w="2127" w:type="dxa"/>
            <w:tcBorders>
              <w:top w:val="single" w:color="2E74B5" w:themeColor="accent5" w:themeShade="BF" w:sz="8" w:space="0"/>
              <w:bottom w:val="single" w:color="2E74B5" w:themeColor="accent5" w:themeShade="BF" w:sz="8" w:space="0"/>
            </w:tcBorders>
            <w:shd w:val="clear" w:color="auto" w:fill="DEEAF6" w:themeFill="accent5" w:themeFillTint="33"/>
          </w:tcPr>
          <w:p w:rsidRPr="00F21E91" w:rsidR="002E7916" w:rsidP="00EA54FC" w:rsidRDefault="002E7916" w14:paraId="244E8669" w14:textId="77777777">
            <w:pPr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Contact number </w:t>
            </w:r>
          </w:p>
        </w:tc>
        <w:tc>
          <w:tcPr>
            <w:tcW w:w="2551" w:type="dxa"/>
            <w:tcBorders>
              <w:top w:val="single" w:color="2E74B5" w:themeColor="accent5" w:themeShade="BF" w:sz="8" w:space="0"/>
            </w:tcBorders>
            <w:shd w:val="clear" w:color="auto" w:fill="FFFFFF" w:themeFill="background1"/>
          </w:tcPr>
          <w:p w:rsidRPr="00F21E91" w:rsidR="002E7916" w:rsidP="00EA54FC" w:rsidRDefault="002E7916" w14:paraId="73872B54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Pr="00F21E91" w:rsidR="008D4FCB" w:rsidRDefault="008D4FCB" w14:paraId="6E572C47" w14:textId="3041C6EE">
      <w:pPr>
        <w:rPr>
          <w:sz w:val="6"/>
          <w:szCs w:val="6"/>
        </w:rPr>
      </w:pPr>
    </w:p>
    <w:tbl>
      <w:tblPr>
        <w:tblStyle w:val="TableGrid"/>
        <w:tblW w:w="10349" w:type="dxa"/>
        <w:tblInd w:w="-436" w:type="dxa"/>
        <w:tblBorders>
          <w:top w:val="single" w:color="2E74B5" w:themeColor="accent5" w:themeShade="BF" w:sz="8" w:space="0"/>
          <w:left w:val="single" w:color="2E74B5" w:themeColor="accent5" w:themeShade="BF" w:sz="8" w:space="0"/>
          <w:bottom w:val="single" w:color="2E74B5" w:themeColor="accent5" w:themeShade="BF" w:sz="8" w:space="0"/>
          <w:right w:val="single" w:color="2E74B5" w:themeColor="accent5" w:themeShade="BF" w:sz="8" w:space="0"/>
          <w:insideH w:val="single" w:color="2E74B5" w:themeColor="accent5" w:themeShade="BF" w:sz="8" w:space="0"/>
          <w:insideV w:val="single" w:color="2E74B5" w:themeColor="accent5" w:themeShade="BF" w:sz="8" w:space="0"/>
        </w:tblBorders>
        <w:tblLook w:val="04A0" w:firstRow="1" w:lastRow="0" w:firstColumn="1" w:lastColumn="0" w:noHBand="0" w:noVBand="1"/>
      </w:tblPr>
      <w:tblGrid>
        <w:gridCol w:w="2262"/>
        <w:gridCol w:w="2700"/>
        <w:gridCol w:w="1701"/>
        <w:gridCol w:w="3686"/>
      </w:tblGrid>
      <w:tr w:rsidR="002E7916" w:rsidTr="00EA54FC" w14:paraId="00AB1E51" w14:textId="27888262">
        <w:tc>
          <w:tcPr>
            <w:tcW w:w="10349" w:type="dxa"/>
            <w:gridSpan w:val="4"/>
            <w:shd w:val="clear" w:color="auto" w:fill="DEEAF6" w:themeFill="accent5" w:themeFillTint="33"/>
          </w:tcPr>
          <w:p w:rsidRPr="00BB0296" w:rsidR="002E7916" w:rsidP="002E7916" w:rsidRDefault="002E7916" w14:paraId="3CD280E2" w14:textId="77777777">
            <w:pPr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</w:pPr>
            <w:r w:rsidRPr="00BB0296"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WHO ARE YOU NOMINATING?</w:t>
            </w:r>
          </w:p>
          <w:p w:rsidRPr="002E7916" w:rsidR="002E7916" w:rsidP="002E7916" w:rsidRDefault="002E7916" w14:paraId="5812F4F3" w14:textId="416AE4A6">
            <w:pPr>
              <w:rPr>
                <w:sz w:val="10"/>
                <w:szCs w:val="10"/>
              </w:rPr>
            </w:pPr>
          </w:p>
        </w:tc>
      </w:tr>
      <w:tr w:rsidR="002E7916" w:rsidTr="00EA54FC" w14:paraId="73EE3AF5" w14:textId="6A4BF24E">
        <w:tc>
          <w:tcPr>
            <w:tcW w:w="2262" w:type="dxa"/>
            <w:shd w:val="clear" w:color="auto" w:fill="DEEAF6" w:themeFill="accent5" w:themeFillTint="33"/>
          </w:tcPr>
          <w:p w:rsidRPr="00F21E91" w:rsidR="002E7916" w:rsidP="002E7916" w:rsidRDefault="002E7916" w14:paraId="27A318D1" w14:textId="47562D71">
            <w:pPr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 Full name: </w:t>
            </w:r>
          </w:p>
        </w:tc>
        <w:tc>
          <w:tcPr>
            <w:tcW w:w="2700" w:type="dxa"/>
            <w:shd w:val="clear" w:color="auto" w:fill="FFFFFF" w:themeFill="background1"/>
          </w:tcPr>
          <w:p w:rsidRPr="00F21E91" w:rsidR="002E7916" w:rsidP="002E7916" w:rsidRDefault="002E7916" w14:paraId="36FBC62B" w14:textId="3125623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Pr="00F21E91" w:rsidR="002E7916" w:rsidP="002E7916" w:rsidRDefault="002E7916" w14:paraId="7E9B86FA" w14:textId="28A8E219">
            <w:pPr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Organisation: </w:t>
            </w:r>
          </w:p>
        </w:tc>
        <w:tc>
          <w:tcPr>
            <w:tcW w:w="3686" w:type="dxa"/>
            <w:shd w:val="clear" w:color="auto" w:fill="FFFFFF" w:themeFill="background1"/>
          </w:tcPr>
          <w:p w:rsidRPr="00F21E91" w:rsidR="002E7916" w:rsidP="002E7916" w:rsidRDefault="002E7916" w14:paraId="2F96338F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E7916" w:rsidTr="00EA54FC" w14:paraId="5CF68EB3" w14:textId="3044CFD7">
        <w:tc>
          <w:tcPr>
            <w:tcW w:w="2262" w:type="dxa"/>
            <w:shd w:val="clear" w:color="auto" w:fill="DEEAF6" w:themeFill="accent5" w:themeFillTint="33"/>
          </w:tcPr>
          <w:p w:rsidRPr="00F21E91" w:rsidR="002E7916" w:rsidP="002E7916" w:rsidRDefault="002E7916" w14:paraId="1558B2F5" w14:textId="501A2AA8">
            <w:pPr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>Contact number:</w:t>
            </w:r>
          </w:p>
        </w:tc>
        <w:tc>
          <w:tcPr>
            <w:tcW w:w="2700" w:type="dxa"/>
            <w:shd w:val="clear" w:color="auto" w:fill="FFFFFF" w:themeFill="background1"/>
          </w:tcPr>
          <w:p w:rsidRPr="00F21E91" w:rsidR="002E7916" w:rsidP="002E7916" w:rsidRDefault="002E7916" w14:paraId="06D60E7D" w14:textId="0235783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Pr="00F21E91" w:rsidR="002E7916" w:rsidP="002E7916" w:rsidRDefault="002E7916" w14:paraId="5AE62B3E" w14:textId="71F6ACC6">
            <w:pPr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>Email:</w:t>
            </w:r>
          </w:p>
        </w:tc>
        <w:tc>
          <w:tcPr>
            <w:tcW w:w="3686" w:type="dxa"/>
            <w:shd w:val="clear" w:color="auto" w:fill="FFFFFF" w:themeFill="background1"/>
          </w:tcPr>
          <w:p w:rsidRPr="00F21E91" w:rsidR="002E7916" w:rsidP="002E7916" w:rsidRDefault="002E7916" w14:paraId="4B15D5F2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E7916" w:rsidTr="00EA54FC" w14:paraId="19F53699" w14:textId="1FBD7863">
        <w:tc>
          <w:tcPr>
            <w:tcW w:w="2262" w:type="dxa"/>
            <w:shd w:val="clear" w:color="auto" w:fill="DEEAF6" w:themeFill="accent5" w:themeFillTint="33"/>
          </w:tcPr>
          <w:p w:rsidRPr="00F21E91" w:rsidR="002E7916" w:rsidP="002E7916" w:rsidRDefault="002E7916" w14:paraId="79CD5931" w14:textId="16E34A5F">
            <w:pPr>
              <w:spacing w:line="480" w:lineRule="auto"/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>State:</w:t>
            </w:r>
          </w:p>
        </w:tc>
        <w:tc>
          <w:tcPr>
            <w:tcW w:w="2700" w:type="dxa"/>
            <w:shd w:val="clear" w:color="auto" w:fill="FFFFFF" w:themeFill="background1"/>
          </w:tcPr>
          <w:p w:rsidRPr="00F21E91" w:rsidR="002E7916" w:rsidP="002E7916" w:rsidRDefault="002E7916" w14:paraId="55E3A9C8" w14:textId="58511A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Pr="00F21E91" w:rsidR="002E7916" w:rsidP="002E7916" w:rsidRDefault="002E7916" w14:paraId="42C02EC7" w14:textId="3A255923">
            <w:pPr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>Postcode:</w:t>
            </w:r>
          </w:p>
        </w:tc>
        <w:tc>
          <w:tcPr>
            <w:tcW w:w="3686" w:type="dxa"/>
            <w:shd w:val="clear" w:color="auto" w:fill="FFFFFF" w:themeFill="background1"/>
          </w:tcPr>
          <w:p w:rsidRPr="00F21E91" w:rsidR="002E7916" w:rsidP="002E7916" w:rsidRDefault="002E7916" w14:paraId="61CF66B3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431" w:tblpY="263"/>
        <w:tblW w:w="10343" w:type="dxa"/>
        <w:tblBorders>
          <w:top w:val="single" w:color="2E74B5" w:themeColor="accent5" w:themeShade="BF" w:sz="8" w:space="0"/>
          <w:left w:val="single" w:color="2E74B5" w:themeColor="accent5" w:themeShade="BF" w:sz="8" w:space="0"/>
          <w:bottom w:val="single" w:color="2E74B5" w:themeColor="accent5" w:themeShade="BF" w:sz="8" w:space="0"/>
          <w:right w:val="single" w:color="2E74B5" w:themeColor="accent5" w:themeShade="BF" w:sz="8" w:space="0"/>
          <w:insideH w:val="single" w:color="2E74B5" w:themeColor="accent5" w:themeShade="BF" w:sz="8" w:space="0"/>
          <w:insideV w:val="single" w:color="2E74B5" w:themeColor="accent5" w:themeShade="BF" w:sz="8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43"/>
      </w:tblGrid>
      <w:tr w:rsidR="00EA54FC" w:rsidTr="6FCA480B" w14:paraId="417B56FD" w14:textId="77777777">
        <w:tc>
          <w:tcPr>
            <w:tcW w:w="10343" w:type="dxa"/>
            <w:shd w:val="clear" w:color="auto" w:fill="DEEAF6" w:themeFill="accent5" w:themeFillTint="33"/>
          </w:tcPr>
          <w:p w:rsidR="00EA54FC" w:rsidP="00EA54FC" w:rsidRDefault="00EA54FC" w14:paraId="0E19B259" w14:textId="77777777">
            <w:pPr>
              <w:rPr>
                <w:rStyle w:val="normaltextrun"/>
                <w:rFonts w:ascii="Calibri" w:hAnsi="Calibri" w:cs="Calibri"/>
                <w:b/>
                <w:bCs/>
                <w:color w:val="1F3864" w:themeColor="accent1" w:themeShade="80"/>
              </w:rPr>
            </w:pPr>
            <w:r w:rsidRPr="00BF36DD"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E</w:t>
            </w:r>
            <w:r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LIGIBILITY</w:t>
            </w:r>
          </w:p>
          <w:p w:rsidRPr="00F21E91" w:rsidR="00EA54FC" w:rsidP="00EA54FC" w:rsidRDefault="00EA54FC" w14:paraId="28126EF2" w14:textId="4E063FC8">
            <w:pPr>
              <w:rPr>
                <w:rFonts w:ascii="Open Sans" w:hAnsi="Open Sans" w:cs="Open Sans"/>
                <w:sz w:val="20"/>
                <w:szCs w:val="20"/>
              </w:rPr>
            </w:pPr>
            <w:r w:rsidRPr="6FCA480B">
              <w:rPr>
                <w:rFonts w:ascii="Open Sans" w:hAnsi="Open Sans" w:cs="Open Sans"/>
                <w:sz w:val="20"/>
                <w:szCs w:val="20"/>
              </w:rPr>
              <w:t xml:space="preserve">To be eligible for nomination, entrants must have made a significant contribution to the promotion and protection of human rights in AUSTRALIA and been active in this area </w:t>
            </w:r>
            <w:r w:rsidRPr="6FCA480B" w:rsidR="00F468E3">
              <w:rPr>
                <w:rFonts w:ascii="Open Sans" w:hAnsi="Open Sans" w:cs="Open Sans"/>
                <w:sz w:val="20"/>
                <w:szCs w:val="20"/>
              </w:rPr>
              <w:t xml:space="preserve">between </w:t>
            </w:r>
            <w:r w:rsidRPr="6FCA480B" w:rsidR="00F468E3">
              <w:rPr>
                <w:b/>
                <w:bCs/>
              </w:rPr>
              <w:t>August</w:t>
            </w:r>
            <w:r w:rsidRPr="6FCA480B" w:rsidR="00F468E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1, 2019 and July 3</w:t>
            </w:r>
            <w:r w:rsidRPr="6FCA480B" w:rsidR="6B7AFB90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Pr="6FCA480B" w:rsidR="00F468E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, 2021.  </w:t>
            </w:r>
            <w:r w:rsidRPr="6FCA480B">
              <w:rPr>
                <w:rFonts w:ascii="Open Sans" w:hAnsi="Open Sans" w:cs="Open Sans"/>
                <w:sz w:val="20"/>
                <w:szCs w:val="20"/>
              </w:rPr>
              <w:t>All submissions must include the nomination form along with supporting documentation.</w:t>
            </w:r>
          </w:p>
          <w:p w:rsidRPr="00941322" w:rsidR="00EA54FC" w:rsidP="00EA54FC" w:rsidRDefault="00EA54FC" w14:paraId="65351BE0" w14:textId="2E53662F">
            <w:pPr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If you wish to apply for more than one Award, an individual nomination form for each Award must be provided. </w:t>
            </w:r>
            <w:r w:rsidR="00F468E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Please refer to the Awards website for the nomination, eligibility, category, and judging criteria prior to submitting the nomination form. </w:t>
            </w:r>
          </w:p>
        </w:tc>
      </w:tr>
    </w:tbl>
    <w:p w:rsidRPr="00EA54FC" w:rsidR="002E7916" w:rsidRDefault="002E7916" w14:paraId="5CD2A616" w14:textId="223F1BBA">
      <w:pPr>
        <w:rPr>
          <w:rStyle w:val="normaltextrun"/>
          <w:rFonts w:ascii="Open Sans" w:hAnsi="Open Sans" w:cs="Open Sans"/>
          <w:b/>
          <w:bCs/>
          <w:color w:val="1F3864" w:themeColor="accent1" w:themeShade="80"/>
          <w:sz w:val="20"/>
          <w:szCs w:val="20"/>
        </w:rPr>
      </w:pPr>
    </w:p>
    <w:p w:rsidR="00EA54FC" w:rsidP="00606A35" w:rsidRDefault="00BE4F6A" w14:paraId="61EA9A89" w14:textId="78AD7A42">
      <w:pPr>
        <w:ind w:left="-426"/>
        <w:rPr>
          <w:rFonts w:ascii="Open Sans Extrabold" w:hAnsi="Open Sans Extrabold" w:cs="Open Sans Extrabold"/>
          <w:color w:val="1F3864" w:themeColor="accent1" w:themeShade="80"/>
          <w:sz w:val="24"/>
          <w:szCs w:val="24"/>
        </w:rPr>
      </w:pPr>
      <w:r w:rsidRPr="00BF36DD">
        <w:rPr>
          <w:rStyle w:val="normaltextrun"/>
          <w:rFonts w:ascii="Open Sans Extrabold" w:hAnsi="Open Sans Extrabold" w:cs="Open Sans Extrabold"/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C25702" wp14:editId="4816DC8C">
                <wp:simplePos x="0" y="0"/>
                <wp:positionH relativeFrom="margin">
                  <wp:posOffset>3028950</wp:posOffset>
                </wp:positionH>
                <wp:positionV relativeFrom="paragraph">
                  <wp:posOffset>295275</wp:posOffset>
                </wp:positionV>
                <wp:extent cx="3228975" cy="2819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4197F" w:rsidR="00652731" w:rsidP="00494E06" w:rsidRDefault="00652731" w14:paraId="48AA3518" w14:textId="77777777">
                            <w:pPr>
                              <w:spacing w:after="0" w:line="276" w:lineRule="auto"/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</w:rPr>
                            </w:pPr>
                            <w:r w:rsidRPr="0084197F"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</w:rPr>
                              <w:t>Q2) Provide a brief overview of the nominee’s approach to improving or promoting human rights. (max 250 words) </w:t>
                            </w:r>
                          </w:p>
                          <w:p w:rsidR="00652731" w:rsidP="00652731" w:rsidRDefault="00652731" w14:paraId="79004346" w14:textId="6DD2BD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6C25702">
                <v:stroke joinstyle="miter"/>
                <v:path gradientshapeok="t" o:connecttype="rect"/>
              </v:shapetype>
              <v:shape id="Text Box 2" style="position:absolute;left:0;text-align:left;margin-left:238.5pt;margin-top:23.25pt;width:254.25pt;height:2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2e74b5 [2408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">
                <v:textbox>
                  <w:txbxContent>
                    <w:p w:rsidRPr="0084197F" w:rsidR="00652731" w:rsidP="00494E06" w:rsidRDefault="00652731" w14:paraId="48AA3518" w14:textId="77777777">
                      <w:pPr>
                        <w:spacing w:after="0" w:line="276" w:lineRule="auto"/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</w:rPr>
                      </w:pPr>
                      <w:r w:rsidRPr="0084197F"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</w:rPr>
                        <w:t>Q2) Provide a brief overview of the nominee’s approach to improving or promoting human rights. (max 250 words) </w:t>
                      </w:r>
                    </w:p>
                    <w:p w:rsidR="00652731" w:rsidP="00652731" w:rsidRDefault="00652731" w14:paraId="79004346" w14:textId="6DD2BD04"/>
                  </w:txbxContent>
                </v:textbox>
                <w10:wrap type="square" anchorx="margin"/>
              </v:shape>
            </w:pict>
          </mc:Fallback>
        </mc:AlternateContent>
      </w:r>
      <w:r w:rsidRPr="00BF36DD" w:rsidR="00606A35">
        <w:rPr>
          <w:rStyle w:val="normaltextrun"/>
          <w:rFonts w:ascii="Open Sans Extrabold" w:hAnsi="Open Sans Extrabold" w:cs="Open Sans Extrabold"/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68CA35" wp14:editId="4ED519E8">
                <wp:simplePos x="0" y="0"/>
                <wp:positionH relativeFrom="margin">
                  <wp:posOffset>-295275</wp:posOffset>
                </wp:positionH>
                <wp:positionV relativeFrom="paragraph">
                  <wp:posOffset>295275</wp:posOffset>
                </wp:positionV>
                <wp:extent cx="3162300" cy="2819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4197F" w:rsidR="00652731" w:rsidP="00494E06" w:rsidRDefault="00652731" w14:paraId="0798A5BD" w14:textId="25131655">
                            <w:pPr>
                              <w:spacing w:line="276" w:lineRule="auto"/>
                              <w:rPr>
                                <w:rStyle w:val="eop"/>
                                <w:rFonts w:ascii="Open Sans Semibold" w:hAnsi="Open Sans Semibold" w:cs="Open Sans Semibold"/>
                                <w:color w:val="1F3864" w:themeColor="accent1" w:themeShade="80"/>
                              </w:rPr>
                            </w:pPr>
                            <w:r w:rsidRPr="0084197F"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</w:rPr>
                              <w:t>Q1) Please supply information about the individual or organisation you are nominating, such as the nature of the work they are doing. (max 300 words)</w:t>
                            </w:r>
                            <w:r w:rsidRPr="0084197F">
                              <w:rPr>
                                <w:rStyle w:val="eop"/>
                                <w:rFonts w:ascii="Open Sans Semibold" w:hAnsi="Open Sans Semibold" w:cs="Open Sans Semibold"/>
                                <w:color w:val="1F3864" w:themeColor="accent1" w:themeShade="80"/>
                              </w:rPr>
                              <w:t> </w:t>
                            </w:r>
                          </w:p>
                          <w:p w:rsidR="00652731" w:rsidRDefault="00652731" w14:paraId="232F5A14" w14:textId="17294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-23.25pt;margin-top:23.25pt;width:249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2e74b5 [2408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" w14:anchorId="5668CA35">
                <v:textbox>
                  <w:txbxContent>
                    <w:p w:rsidRPr="0084197F" w:rsidR="00652731" w:rsidP="00494E06" w:rsidRDefault="00652731" w14:paraId="0798A5BD" w14:textId="25131655">
                      <w:pPr>
                        <w:spacing w:line="276" w:lineRule="auto"/>
                        <w:rPr>
                          <w:rStyle w:val="eop"/>
                          <w:rFonts w:ascii="Open Sans Semibold" w:hAnsi="Open Sans Semibold" w:cs="Open Sans Semibold"/>
                          <w:color w:val="1F3864" w:themeColor="accent1" w:themeShade="80"/>
                        </w:rPr>
                      </w:pPr>
                      <w:r w:rsidRPr="0084197F"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</w:rPr>
                        <w:t>Q1) Please supply information about the individual or organisation you are nominating, such as the nature of the work they are doing. (max 300 words)</w:t>
                      </w:r>
                      <w:r w:rsidRPr="0084197F">
                        <w:rPr>
                          <w:rStyle w:val="eop"/>
                          <w:rFonts w:ascii="Open Sans Semibold" w:hAnsi="Open Sans Semibold" w:cs="Open Sans Semibold"/>
                          <w:color w:val="1F3864" w:themeColor="accent1" w:themeShade="80"/>
                        </w:rPr>
                        <w:t> </w:t>
                      </w:r>
                    </w:p>
                    <w:p w:rsidR="00652731" w:rsidRDefault="00652731" w14:paraId="232F5A14" w14:textId="1729439A"/>
                  </w:txbxContent>
                </v:textbox>
                <w10:wrap type="square" anchorx="margin"/>
              </v:shape>
            </w:pict>
          </mc:Fallback>
        </mc:AlternateContent>
      </w:r>
      <w:r w:rsidRPr="00BF36DD" w:rsidR="00EA54FC">
        <w:rPr>
          <w:rFonts w:ascii="Open Sans Extrabold" w:hAnsi="Open Sans Extrabold" w:cs="Open Sans Extrabold"/>
          <w:color w:val="1F3864" w:themeColor="accent1" w:themeShade="80"/>
          <w:sz w:val="24"/>
          <w:szCs w:val="24"/>
        </w:rPr>
        <w:t xml:space="preserve">REASON FOR NOMINATING </w:t>
      </w:r>
    </w:p>
    <w:p w:rsidRPr="00724FAB" w:rsidR="00652731" w:rsidRDefault="00BE4F6A" w14:paraId="2704B483" w14:textId="743F3F3E">
      <w:pPr>
        <w:rPr>
          <w:rStyle w:val="normaltextrun"/>
          <w:rFonts w:ascii="Open Sans" w:hAnsi="Open Sans" w:cs="Open Sans"/>
          <w:b/>
          <w:bCs/>
          <w:color w:val="1F3864" w:themeColor="accent1" w:themeShade="80"/>
          <w:sz w:val="20"/>
          <w:szCs w:val="20"/>
        </w:rPr>
      </w:pPr>
      <w:r w:rsidRPr="00652731">
        <w:rPr>
          <w:rStyle w:val="normaltextrun"/>
          <w:rFonts w:ascii="Calibri" w:hAnsi="Calibri" w:cs="Calibri"/>
          <w:b/>
          <w:bCs/>
          <w:noProof/>
          <w:color w:val="1F3864" w:themeColor="accent1" w:themeShade="8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E4F3AB" wp14:editId="017FBC19">
                <wp:simplePos x="0" y="0"/>
                <wp:positionH relativeFrom="margin">
                  <wp:posOffset>3028950</wp:posOffset>
                </wp:positionH>
                <wp:positionV relativeFrom="paragraph">
                  <wp:posOffset>2971165</wp:posOffset>
                </wp:positionV>
                <wp:extent cx="3209925" cy="29432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75C60" w:rsidR="00652731" w:rsidP="00494E06" w:rsidRDefault="00C67B3F" w14:paraId="385A85F5" w14:textId="24CBA242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Q6) </w:t>
                            </w:r>
                            <w:r w:rsidRPr="00C67B3F" w:rsidR="00652731"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To support your nomination, please send through examples of the nominated party’s work</w:t>
                            </w:r>
                            <w:r w:rsidRPr="00C67B3F" w:rsidR="0084197F"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675C60"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B3F" w:rsidR="00652731"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Please adhere to these maximum limits as anything beyond these limits will not be reviewed by the judging panel.</w:t>
                            </w:r>
                            <w:r w:rsidRPr="00C67B3F" w:rsidR="00652731">
                              <w:rPr>
                                <w:rStyle w:val="eop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652731" w:rsidP="00652731" w:rsidRDefault="00652731" w14:paraId="1E1E9E0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238.5pt;margin-top:233.95pt;width:252.75pt;height:23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strokecolor="#2e74b5 [2408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" w14:anchorId="46E4F3AB">
                <v:textbox>
                  <w:txbxContent>
                    <w:p w:rsidRPr="00675C60" w:rsidR="00652731" w:rsidP="00494E06" w:rsidRDefault="00C67B3F" w14:paraId="385A85F5" w14:textId="24CBA242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 xml:space="preserve">Q6) </w:t>
                      </w:r>
                      <w:r w:rsidRPr="00C67B3F" w:rsidR="00652731"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>To support your nomination, please send through examples of the nominated party’s work</w:t>
                      </w:r>
                      <w:r w:rsidRPr="00C67B3F" w:rsidR="0084197F"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>.</w:t>
                      </w:r>
                      <w:r w:rsidR="00675C60"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C67B3F" w:rsidR="00652731"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>Please adhere to these maximum limits as anything beyond these limits will not be reviewed by the judging panel.</w:t>
                      </w:r>
                      <w:r w:rsidRPr="00C67B3F" w:rsidR="00652731">
                        <w:rPr>
                          <w:rStyle w:val="eop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</w:p>
                    <w:p w:rsidR="00652731" w:rsidP="00652731" w:rsidRDefault="00652731" w14:paraId="1E1E9E07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52731" w:rsidR="00724FAB">
        <w:rPr>
          <w:rStyle w:val="normaltextrun"/>
          <w:rFonts w:ascii="Calibri" w:hAnsi="Calibri" w:cs="Calibri"/>
          <w:b/>
          <w:bCs/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1623BA" wp14:editId="4C4DBF2F">
                <wp:simplePos x="0" y="0"/>
                <wp:positionH relativeFrom="margin">
                  <wp:posOffset>-257175</wp:posOffset>
                </wp:positionH>
                <wp:positionV relativeFrom="paragraph">
                  <wp:posOffset>2971165</wp:posOffset>
                </wp:positionV>
                <wp:extent cx="3152775" cy="29432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67B3F" w:rsidR="00652731" w:rsidP="00494E06" w:rsidRDefault="00652731" w14:paraId="2968E2D9" w14:textId="77777777">
                            <w:pPr>
                              <w:spacing w:line="276" w:lineRule="auto"/>
                              <w:rPr>
                                <w:rStyle w:val="eop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67B3F"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Q5) Please provide further details on what future human rights success looks like for the nominee. This might include plans for growth or expansion (max 500 words)</w:t>
                            </w:r>
                            <w:r w:rsidRPr="00C67B3F">
                              <w:rPr>
                                <w:rStyle w:val="eop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652731" w:rsidP="00652731" w:rsidRDefault="00652731" w14:paraId="42C96C1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-20.25pt;margin-top:233.95pt;width:248.25pt;height:23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strokecolor="#2e74b5 [2408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" w14:anchorId="111623BA">
                <v:textbox>
                  <w:txbxContent>
                    <w:p w:rsidRPr="00C67B3F" w:rsidR="00652731" w:rsidP="00494E06" w:rsidRDefault="00652731" w14:paraId="2968E2D9" w14:textId="77777777">
                      <w:pPr>
                        <w:spacing w:line="276" w:lineRule="auto"/>
                        <w:rPr>
                          <w:rStyle w:val="eop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67B3F"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>Q5) Please provide further details on what future human rights success looks like for the nominee. This might include plans for growth or expansion (max 500 words)</w:t>
                      </w:r>
                      <w:r w:rsidRPr="00C67B3F">
                        <w:rPr>
                          <w:rStyle w:val="eop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</w:p>
                    <w:p w:rsidR="00652731" w:rsidP="00652731" w:rsidRDefault="00652731" w14:paraId="42C96C18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52731" w:rsidR="00724FAB">
        <w:rPr>
          <w:rStyle w:val="normaltextrun"/>
          <w:rFonts w:ascii="Calibri" w:hAnsi="Calibri" w:cs="Calibri"/>
          <w:b/>
          <w:bCs/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2015AB" wp14:editId="07EBF672">
                <wp:simplePos x="0" y="0"/>
                <wp:positionH relativeFrom="margin">
                  <wp:posOffset>3028950</wp:posOffset>
                </wp:positionH>
                <wp:positionV relativeFrom="paragraph">
                  <wp:posOffset>0</wp:posOffset>
                </wp:positionV>
                <wp:extent cx="3209925" cy="28384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67B3F" w:rsidR="00652731" w:rsidP="00494E06" w:rsidRDefault="00652731" w14:paraId="7E625AEC" w14:textId="70396CDE">
                            <w:pPr>
                              <w:spacing w:line="276" w:lineRule="auto"/>
                              <w:rPr>
                                <w:rStyle w:val="eop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67B3F"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Q4) </w:t>
                            </w:r>
                            <w:r w:rsidRPr="000B7A89" w:rsidR="000B7A89"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Please provide specific examples of their work any why you think it meets the criteria for this award. </w:t>
                            </w:r>
                            <w:r w:rsidRPr="00C67B3F"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This might include program objectives, increased awareness, toolkits, campaigns, publications etc. (max 500 words)</w:t>
                            </w:r>
                            <w:r w:rsidRPr="00C67B3F">
                              <w:rPr>
                                <w:rStyle w:val="eop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652731" w:rsidP="00652731" w:rsidRDefault="00652731" w14:paraId="63812F3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238.5pt;margin-top:0;width:252.75pt;height:2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0" strokecolor="#2e74b5 [2408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" w14:anchorId="412015AB">
                <v:textbox>
                  <w:txbxContent>
                    <w:p w:rsidRPr="00C67B3F" w:rsidR="00652731" w:rsidP="00494E06" w:rsidRDefault="00652731" w14:paraId="7E625AEC" w14:textId="70396CDE">
                      <w:pPr>
                        <w:spacing w:line="276" w:lineRule="auto"/>
                        <w:rPr>
                          <w:rStyle w:val="eop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67B3F"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>Q4) </w:t>
                      </w:r>
                      <w:r w:rsidRPr="000B7A89" w:rsidR="000B7A89"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 xml:space="preserve">Please provide specific examples of their work any why you think it meets the criteria for this award. </w:t>
                      </w:r>
                      <w:r w:rsidRPr="00C67B3F"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>This might include program objectives, increased awareness, toolkits, campaigns, publications etc. (max 500 words)</w:t>
                      </w:r>
                      <w:r w:rsidRPr="00C67B3F">
                        <w:rPr>
                          <w:rStyle w:val="eop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</w:p>
                    <w:p w:rsidR="00652731" w:rsidP="00652731" w:rsidRDefault="00652731" w14:paraId="63812F34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52731" w:rsidR="00724FAB">
        <w:rPr>
          <w:rStyle w:val="normaltextrun"/>
          <w:rFonts w:ascii="Calibri" w:hAnsi="Calibri" w:cs="Calibri"/>
          <w:b/>
          <w:bCs/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C937C6" wp14:editId="299B01C6">
                <wp:simplePos x="0" y="0"/>
                <wp:positionH relativeFrom="margin">
                  <wp:posOffset>-257175</wp:posOffset>
                </wp:positionH>
                <wp:positionV relativeFrom="paragraph">
                  <wp:posOffset>0</wp:posOffset>
                </wp:positionV>
                <wp:extent cx="3152775" cy="28384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B0296" w:rsidR="00652731" w:rsidP="00BB0296" w:rsidRDefault="00652731" w14:paraId="6BCFA583" w14:textId="765832D7">
                            <w:pPr>
                              <w:spacing w:line="276" w:lineRule="auto"/>
                              <w:rPr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67B3F">
                              <w:rPr>
                                <w:rStyle w:val="normaltextrun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Q3) What human rights issue(s) is the nominee addressing through their work? (max 250 word)</w:t>
                            </w:r>
                            <w:r w:rsidRPr="00C67B3F">
                              <w:rPr>
                                <w:rStyle w:val="eop"/>
                                <w:rFonts w:ascii="Open Sans Semibold" w:hAnsi="Open Sans Semibold" w:cs="Open Sans Semibold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-20.25pt;margin-top:0;width:248.25pt;height:2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2e74b5 [2408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" w14:anchorId="2EC937C6">
                <v:textbox>
                  <w:txbxContent>
                    <w:p w:rsidRPr="00BB0296" w:rsidR="00652731" w:rsidP="00BB0296" w:rsidRDefault="00652731" w14:paraId="6BCFA583" w14:textId="765832D7">
                      <w:pPr>
                        <w:spacing w:line="276" w:lineRule="auto"/>
                        <w:rPr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67B3F">
                        <w:rPr>
                          <w:rStyle w:val="normaltextrun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>Q3) What human rights issue(s) is the nominee addressing through their work? (max 250 word)</w:t>
                      </w:r>
                      <w:r w:rsidRPr="00C67B3F">
                        <w:rPr>
                          <w:rStyle w:val="eop"/>
                          <w:rFonts w:ascii="Open Sans Semibold" w:hAnsi="Open Sans Semibold" w:cs="Open Sans Semibold"/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349" w:type="dxa"/>
        <w:tblInd w:w="-431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5061"/>
        <w:gridCol w:w="327"/>
        <w:gridCol w:w="4961"/>
      </w:tblGrid>
      <w:tr w:rsidR="00F21E91" w:rsidTr="6FCA480B" w14:paraId="4B439327" w14:textId="77777777">
        <w:tc>
          <w:tcPr>
            <w:tcW w:w="5061" w:type="dxa"/>
            <w:tcBorders>
              <w:top w:val="single" w:color="2E74B5" w:themeColor="accent5" w:themeShade="BF" w:sz="8" w:space="0"/>
              <w:left w:val="single" w:color="2E74B5" w:themeColor="accent5" w:themeShade="BF" w:sz="8" w:space="0"/>
              <w:bottom w:val="single" w:color="2E74B5" w:themeColor="accent5" w:themeShade="BF" w:sz="8" w:space="0"/>
              <w:right w:val="single" w:color="2E74B5" w:themeColor="accent5" w:themeShade="BF" w:sz="8" w:space="0"/>
            </w:tcBorders>
            <w:shd w:val="clear" w:color="auto" w:fill="DEEAF6" w:themeFill="accent5" w:themeFillTint="33"/>
          </w:tcPr>
          <w:p w:rsidR="00F21E91" w:rsidP="00BF36DD" w:rsidRDefault="00F21E91" w14:paraId="75DF1269" w14:textId="0936740F">
            <w:pPr>
              <w:rPr>
                <w:rStyle w:val="normaltextrun"/>
                <w:rFonts w:ascii="Calibri" w:hAnsi="Calibri" w:cs="Calibri"/>
                <w:b/>
                <w:bCs/>
                <w:color w:val="1F3864" w:themeColor="accent1" w:themeShade="80"/>
              </w:rPr>
            </w:pPr>
            <w:r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D</w:t>
            </w:r>
            <w:r w:rsidRPr="00BF36DD"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A</w:t>
            </w:r>
            <w:r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TE</w:t>
            </w:r>
            <w:r w:rsidRPr="00BF36DD"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S</w:t>
            </w:r>
          </w:p>
          <w:p w:rsidRPr="00F21E91" w:rsidR="00F21E91" w:rsidP="00BF36DD" w:rsidRDefault="20D717EA" w14:paraId="32F8B16D" w14:textId="3291996A">
            <w:pPr>
              <w:rPr>
                <w:rFonts w:ascii="Open Sans" w:hAnsi="Open Sans" w:cs="Open Sans"/>
                <w:sz w:val="20"/>
                <w:szCs w:val="20"/>
              </w:rPr>
            </w:pPr>
            <w:r w:rsidRPr="6FCA480B">
              <w:rPr>
                <w:rFonts w:ascii="Open Sans" w:hAnsi="Open Sans" w:cs="Open Sans"/>
                <w:sz w:val="20"/>
                <w:szCs w:val="20"/>
              </w:rPr>
              <w:t>Entries close 3</w:t>
            </w:r>
            <w:r w:rsidRPr="6FCA480B" w:rsidR="7C49D394">
              <w:rPr>
                <w:rFonts w:ascii="Open Sans" w:hAnsi="Open Sans" w:cs="Open Sans"/>
                <w:sz w:val="20"/>
                <w:szCs w:val="20"/>
              </w:rPr>
              <w:t>1</w:t>
            </w:r>
            <w:r w:rsidRPr="6FCA480B">
              <w:rPr>
                <w:rFonts w:ascii="Open Sans" w:hAnsi="Open Sans" w:cs="Open Sans"/>
                <w:sz w:val="20"/>
                <w:szCs w:val="20"/>
              </w:rPr>
              <w:t xml:space="preserve"> July 2021, at midnight AEST</w:t>
            </w:r>
            <w:r w:rsidRPr="6FCA480B" w:rsidR="0957C17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:rsidRPr="00F21E91" w:rsidR="00F21E91" w:rsidP="00BF36DD" w:rsidRDefault="00F21E91" w14:paraId="09BB5F98" w14:textId="1492B0E9">
            <w:pPr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>The entry deadline date and time is final.</w:t>
            </w:r>
          </w:p>
          <w:p w:rsidR="00F21E91" w:rsidRDefault="20D717EA" w14:paraId="57B67C3F" w14:textId="43D8ECFE">
            <w:r w:rsidRPr="6FCA480B">
              <w:rPr>
                <w:rFonts w:ascii="Open Sans" w:hAnsi="Open Sans" w:cs="Open Sans"/>
                <w:sz w:val="20"/>
                <w:szCs w:val="20"/>
              </w:rPr>
              <w:t>Entries submitted after this deadline will not be accepted for the 2021 Human Rights Awards</w:t>
            </w:r>
            <w:r w:rsidRPr="6FCA480B" w:rsidR="17A70E47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t xml:space="preserve"> </w:t>
            </w:r>
          </w:p>
          <w:p w:rsidRPr="00BF36DD" w:rsidR="00724FAB" w:rsidRDefault="00724FAB" w14:paraId="304E710E" w14:textId="7E9FE8E4">
            <w:pPr>
              <w:rPr>
                <w:rStyle w:val="normaltextrun"/>
              </w:rPr>
            </w:pPr>
          </w:p>
        </w:tc>
        <w:tc>
          <w:tcPr>
            <w:tcW w:w="327" w:type="dxa"/>
            <w:tcBorders>
              <w:top w:val="nil"/>
              <w:left w:val="single" w:color="2E74B5" w:themeColor="accent5" w:themeShade="BF" w:sz="8" w:space="0"/>
              <w:bottom w:val="nil"/>
              <w:right w:val="single" w:color="2E74B5" w:themeColor="accent5" w:themeShade="BF" w:sz="8" w:space="0"/>
            </w:tcBorders>
            <w:shd w:val="clear" w:color="auto" w:fill="FFFFFF" w:themeFill="background1"/>
          </w:tcPr>
          <w:p w:rsidRPr="00BF36DD" w:rsidR="00F21E91" w:rsidP="00BF36DD" w:rsidRDefault="00F21E91" w14:paraId="51D736D6" w14:textId="77777777">
            <w:pPr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color="2E74B5" w:themeColor="accent5" w:themeShade="BF" w:sz="8" w:space="0"/>
              <w:left w:val="single" w:color="2E74B5" w:themeColor="accent5" w:themeShade="BF" w:sz="8" w:space="0"/>
              <w:bottom w:val="single" w:color="2E74B5" w:themeColor="accent5" w:themeShade="BF" w:sz="8" w:space="0"/>
              <w:right w:val="single" w:color="2E74B5" w:themeColor="accent5" w:themeShade="BF" w:sz="8" w:space="0"/>
            </w:tcBorders>
            <w:shd w:val="clear" w:color="auto" w:fill="DEEAF6" w:themeFill="accent5" w:themeFillTint="33"/>
          </w:tcPr>
          <w:p w:rsidR="00F21E91" w:rsidP="00BF36DD" w:rsidRDefault="00F21E91" w14:paraId="09D24CCB" w14:textId="432EA8FC">
            <w:pPr>
              <w:rPr>
                <w:rStyle w:val="normaltextrun"/>
                <w:rFonts w:ascii="Calibri" w:hAnsi="Calibri" w:cs="Calibri"/>
                <w:b/>
                <w:bCs/>
                <w:color w:val="1F3864" w:themeColor="accent1" w:themeShade="80"/>
              </w:rPr>
            </w:pPr>
            <w:r w:rsidRPr="00BF36DD"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E</w:t>
            </w:r>
            <w:r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LIGIBILITY</w:t>
            </w:r>
          </w:p>
          <w:p w:rsidRPr="00F21E91" w:rsidR="00F21E91" w:rsidP="00F21E91" w:rsidRDefault="20D717EA" w14:paraId="1A1602B7" w14:textId="0747FAE0">
            <w:pPr>
              <w:rPr>
                <w:rFonts w:ascii="Open Sans" w:hAnsi="Open Sans" w:cs="Open Sans"/>
                <w:sz w:val="20"/>
                <w:szCs w:val="20"/>
              </w:rPr>
            </w:pPr>
            <w:r w:rsidRPr="6FCA480B">
              <w:rPr>
                <w:rFonts w:ascii="Open Sans" w:hAnsi="Open Sans" w:cs="Open Sans"/>
                <w:sz w:val="20"/>
                <w:szCs w:val="20"/>
              </w:rPr>
              <w:t xml:space="preserve">To be eligible for nomination, entrants must have made a significant contribution to the promotion and protection of human rights in AUSTRALIA and been active in this area between </w:t>
            </w:r>
            <w:r w:rsidRPr="6FCA480B" w:rsidR="7E179A7B">
              <w:rPr>
                <w:rFonts w:ascii="Open Sans" w:hAnsi="Open Sans" w:cs="Open Sans"/>
                <w:sz w:val="20"/>
                <w:szCs w:val="20"/>
              </w:rPr>
              <w:t>August 1, 2019 and July 3</w:t>
            </w:r>
            <w:r w:rsidRPr="6FCA480B" w:rsidR="511FC593">
              <w:rPr>
                <w:rFonts w:ascii="Open Sans" w:hAnsi="Open Sans" w:cs="Open Sans"/>
                <w:sz w:val="20"/>
                <w:szCs w:val="20"/>
              </w:rPr>
              <w:t>1</w:t>
            </w:r>
            <w:r w:rsidRPr="6FCA480B" w:rsidR="7E179A7B">
              <w:rPr>
                <w:rFonts w:ascii="Open Sans" w:hAnsi="Open Sans" w:cs="Open Sans"/>
                <w:sz w:val="20"/>
                <w:szCs w:val="20"/>
              </w:rPr>
              <w:t xml:space="preserve">, 2021. </w:t>
            </w:r>
          </w:p>
          <w:p w:rsidRPr="00F21E91" w:rsidR="00F21E91" w:rsidP="00F21E91" w:rsidRDefault="00F21E91" w14:paraId="0C09464B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>All submissions must include the nomination form along with supporting documentation.</w:t>
            </w:r>
          </w:p>
          <w:p w:rsidRPr="00F21E91" w:rsidR="00F21E91" w:rsidP="00F21E91" w:rsidRDefault="00F21E91" w14:paraId="5ADA6025" w14:textId="1B887C41">
            <w:pPr>
              <w:rPr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If you wish to apply for more than one Award, an individual nomination form for each Award must be provided. </w:t>
            </w:r>
          </w:p>
          <w:p w:rsidRPr="00724FAB" w:rsidR="00F21E91" w:rsidP="00F21E91" w:rsidRDefault="00F21E91" w14:paraId="4C53F0A4" w14:textId="3281B647">
            <w:pPr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Please refer to the Awards website for the nomination, eligibility, category, and judging criteria prior to submitting the nomination form. </w:t>
            </w:r>
          </w:p>
        </w:tc>
      </w:tr>
      <w:tr w:rsidR="00F21E91" w:rsidTr="6FCA480B" w14:paraId="20D4FAEA" w14:textId="77777777">
        <w:tc>
          <w:tcPr>
            <w:tcW w:w="5061" w:type="dxa"/>
            <w:tcBorders>
              <w:top w:val="single" w:color="2E74B5" w:themeColor="accent5" w:themeShade="BF" w:sz="8" w:space="0"/>
              <w:left w:val="single" w:color="2E74B5" w:themeColor="accent5" w:themeShade="BF" w:sz="8" w:space="0"/>
              <w:bottom w:val="single" w:color="2E74B5" w:themeColor="accent5" w:themeShade="BF" w:sz="8" w:space="0"/>
              <w:right w:val="single" w:color="2E74B5" w:themeColor="accent5" w:themeShade="BF" w:sz="8" w:space="0"/>
            </w:tcBorders>
            <w:shd w:val="clear" w:color="auto" w:fill="DEEAF6" w:themeFill="accent5" w:themeFillTint="33"/>
          </w:tcPr>
          <w:p w:rsidR="00724FAB" w:rsidP="00BF36DD" w:rsidRDefault="00724FAB" w14:paraId="27490E0C" w14:textId="77777777">
            <w:pPr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</w:pPr>
          </w:p>
          <w:p w:rsidRPr="00BF36DD" w:rsidR="00F21E91" w:rsidP="00BF36DD" w:rsidRDefault="00F21E91" w14:paraId="0EEEF039" w14:textId="4FD130C6">
            <w:pPr>
              <w:rPr>
                <w:rStyle w:val="normaltextrun"/>
                <w:rFonts w:ascii="Calibri" w:hAnsi="Calibri" w:cs="Calibri"/>
                <w:b/>
                <w:bCs/>
                <w:color w:val="1F3864" w:themeColor="accent1" w:themeShade="80"/>
              </w:rPr>
            </w:pPr>
            <w:r w:rsidRPr="00BF36DD">
              <w:rPr>
                <w:rFonts w:ascii="Open Sans Extrabold" w:hAnsi="Open Sans Extrabold" w:cs="Open Sans Extrabold"/>
                <w:color w:val="1F3864" w:themeColor="accent1" w:themeShade="80"/>
                <w:sz w:val="24"/>
                <w:szCs w:val="24"/>
              </w:rPr>
              <w:t>SUPPORT</w:t>
            </w:r>
          </w:p>
          <w:p w:rsidRPr="00724FAB" w:rsidR="00F21E91" w:rsidRDefault="00F21E91" w14:paraId="7A711542" w14:textId="0EC95BD3">
            <w:pPr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If you have any questions, please contact our team by email at </w:t>
            </w:r>
            <w:hyperlink w:history="1" r:id="rId13">
              <w:r w:rsidRPr="00F21E91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hrawards@humanrights.gov.au</w:t>
              </w:r>
            </w:hyperlink>
            <w:r w:rsidRPr="00F21E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single" w:color="2E74B5" w:themeColor="accent5" w:themeShade="BF" w:sz="8" w:space="0"/>
              <w:bottom w:val="nil"/>
              <w:right w:val="single" w:color="2E74B5" w:themeColor="accent5" w:themeShade="BF" w:sz="8" w:space="0"/>
            </w:tcBorders>
            <w:shd w:val="clear" w:color="auto" w:fill="FFFFFF" w:themeFill="background1"/>
          </w:tcPr>
          <w:p w:rsidR="00F21E91" w:rsidRDefault="00F21E91" w14:paraId="17D420C6" w14:textId="77777777">
            <w:pPr>
              <w:rPr>
                <w:rStyle w:val="normaltextrun"/>
                <w:rFonts w:ascii="Calibri" w:hAnsi="Calibri" w:cs="Calibri"/>
                <w:b/>
                <w:bCs/>
                <w:color w:val="1F3864" w:themeColor="accent1" w:themeShade="80"/>
              </w:rPr>
            </w:pPr>
          </w:p>
        </w:tc>
        <w:tc>
          <w:tcPr>
            <w:tcW w:w="4961" w:type="dxa"/>
            <w:vMerge/>
          </w:tcPr>
          <w:p w:rsidR="00F21E91" w:rsidRDefault="00F21E91" w14:paraId="5F4979DD" w14:textId="485FA1EF">
            <w:pPr>
              <w:rPr>
                <w:rStyle w:val="normaltextrun"/>
                <w:rFonts w:ascii="Calibri" w:hAnsi="Calibri" w:cs="Calibri"/>
                <w:b/>
                <w:bCs/>
                <w:color w:val="1F3864" w:themeColor="accent1" w:themeShade="80"/>
              </w:rPr>
            </w:pPr>
          </w:p>
        </w:tc>
      </w:tr>
    </w:tbl>
    <w:p w:rsidR="00BD6FE3" w:rsidP="00724FAB" w:rsidRDefault="00BD6FE3" w14:paraId="7F445359" w14:textId="3B8A5110"/>
    <w:sectPr w:rsidR="00BD6FE3" w:rsidSect="00BE4F6A">
      <w:footerReference w:type="default" r:id="rId14"/>
      <w:headerReference w:type="first" r:id="rId15"/>
      <w:footerReference w:type="first" r:id="rId16"/>
      <w:type w:val="continuous"/>
      <w:pgSz w:w="11906" w:h="16838" w:orient="portrait" w:code="9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96D" w:rsidP="008D4FCB" w:rsidRDefault="0034496D" w14:paraId="18EC4CE5" w14:textId="77777777">
      <w:pPr>
        <w:spacing w:after="0" w:line="240" w:lineRule="auto"/>
      </w:pPr>
      <w:r>
        <w:separator/>
      </w:r>
    </w:p>
  </w:endnote>
  <w:endnote w:type="continuationSeparator" w:id="0">
    <w:p w:rsidR="0034496D" w:rsidP="008D4FCB" w:rsidRDefault="0034496D" w14:paraId="339862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3AAB" w:rsidRDefault="00BE4F6A" w14:paraId="206C45C1" w14:textId="6D6DA09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B63193" wp14:editId="1FA77FED">
          <wp:simplePos x="0" y="0"/>
          <wp:positionH relativeFrom="column">
            <wp:posOffset>-914400</wp:posOffset>
          </wp:positionH>
          <wp:positionV relativeFrom="paragraph">
            <wp:posOffset>120015</wp:posOffset>
          </wp:positionV>
          <wp:extent cx="7543945" cy="50482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4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3304CE6">
      <w:rPr/>
      <w:t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0E6E" w:rsidRDefault="009E0E6E" w14:paraId="08360FED" w14:textId="328358F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F95C66" wp14:editId="6507C11E">
          <wp:simplePos x="0" y="0"/>
          <wp:positionH relativeFrom="column">
            <wp:posOffset>-1057275</wp:posOffset>
          </wp:positionH>
          <wp:positionV relativeFrom="paragraph">
            <wp:posOffset>101600</wp:posOffset>
          </wp:positionV>
          <wp:extent cx="7837805" cy="524510"/>
          <wp:effectExtent l="0" t="0" r="0" b="889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80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3304CE6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96D" w:rsidP="008D4FCB" w:rsidRDefault="0034496D" w14:paraId="2FE81F55" w14:textId="77777777">
      <w:pPr>
        <w:spacing w:after="0" w:line="240" w:lineRule="auto"/>
      </w:pPr>
      <w:r>
        <w:separator/>
      </w:r>
    </w:p>
  </w:footnote>
  <w:footnote w:type="continuationSeparator" w:id="0">
    <w:p w:rsidR="0034496D" w:rsidP="008D4FCB" w:rsidRDefault="0034496D" w14:paraId="5A4057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4830" w:rsidRDefault="006D7FCE" w14:paraId="66CED482" w14:textId="24D3458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1E7619" wp14:editId="5536BF89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53325" cy="1005205"/>
          <wp:effectExtent l="0" t="0" r="9525" b="4445"/>
          <wp:wrapSquare wrapText="bothSides"/>
          <wp:docPr id="10" name="Picture 10" descr="Rectangle blue banner that says Human Rights Awards 2021 Nomination 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Rectangle blue banner that says Human Rights Awards 2021 Nomination For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05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3304CE6">
      <w:rPr/>
      <w:t/>
    </w:r>
  </w:p>
  <w:p w:rsidR="002661B5" w:rsidRDefault="002661B5" w14:paraId="78BEC453" w14:textId="6B4A2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7765"/>
    <w:multiLevelType w:val="multilevel"/>
    <w:tmpl w:val="66BE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9416BBB"/>
    <w:multiLevelType w:val="multilevel"/>
    <w:tmpl w:val="71AE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A065F56"/>
    <w:multiLevelType w:val="hybridMultilevel"/>
    <w:tmpl w:val="7700AD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DE58AC"/>
    <w:multiLevelType w:val="multilevel"/>
    <w:tmpl w:val="27EE369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CB"/>
    <w:rsid w:val="000B7A89"/>
    <w:rsid w:val="00187FDB"/>
    <w:rsid w:val="001C3AAB"/>
    <w:rsid w:val="002661B5"/>
    <w:rsid w:val="002E350A"/>
    <w:rsid w:val="002E7916"/>
    <w:rsid w:val="00304830"/>
    <w:rsid w:val="0034496D"/>
    <w:rsid w:val="00494E06"/>
    <w:rsid w:val="004A7344"/>
    <w:rsid w:val="00606A35"/>
    <w:rsid w:val="00652731"/>
    <w:rsid w:val="00675C60"/>
    <w:rsid w:val="006D7FCE"/>
    <w:rsid w:val="006E6C0B"/>
    <w:rsid w:val="00724FAB"/>
    <w:rsid w:val="0084197F"/>
    <w:rsid w:val="008D4FCB"/>
    <w:rsid w:val="00941322"/>
    <w:rsid w:val="00962684"/>
    <w:rsid w:val="009E0E6E"/>
    <w:rsid w:val="00B47162"/>
    <w:rsid w:val="00B80515"/>
    <w:rsid w:val="00BB0296"/>
    <w:rsid w:val="00BD6FE3"/>
    <w:rsid w:val="00BE2059"/>
    <w:rsid w:val="00BE4F6A"/>
    <w:rsid w:val="00BF36DD"/>
    <w:rsid w:val="00C11DBD"/>
    <w:rsid w:val="00C4225A"/>
    <w:rsid w:val="00C67B3F"/>
    <w:rsid w:val="00E1139F"/>
    <w:rsid w:val="00EA54FC"/>
    <w:rsid w:val="00F21E91"/>
    <w:rsid w:val="00F468E3"/>
    <w:rsid w:val="0957C174"/>
    <w:rsid w:val="13304CE6"/>
    <w:rsid w:val="17A70E47"/>
    <w:rsid w:val="20D717EA"/>
    <w:rsid w:val="3C89176F"/>
    <w:rsid w:val="511FC593"/>
    <w:rsid w:val="6B7AFB90"/>
    <w:rsid w:val="6FCA480B"/>
    <w:rsid w:val="7C49D394"/>
    <w:rsid w:val="7E179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A81FA"/>
  <w15:chartTrackingRefBased/>
  <w15:docId w15:val="{4029830C-615A-4CD7-9C12-EAF257C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FC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4FCB"/>
  </w:style>
  <w:style w:type="paragraph" w:styleId="Footer">
    <w:name w:val="footer"/>
    <w:basedOn w:val="Normal"/>
    <w:link w:val="FooterChar"/>
    <w:uiPriority w:val="99"/>
    <w:unhideWhenUsed/>
    <w:rsid w:val="008D4FC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4FCB"/>
  </w:style>
  <w:style w:type="table" w:styleId="TableGrid">
    <w:name w:val="Table Grid"/>
    <w:basedOn w:val="TableNormal"/>
    <w:uiPriority w:val="39"/>
    <w:rsid w:val="008D4F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626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68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D6F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BD6FE3"/>
  </w:style>
  <w:style w:type="character" w:styleId="eop" w:customStyle="1">
    <w:name w:val="eop"/>
    <w:basedOn w:val="DefaultParagraphFont"/>
    <w:rsid w:val="00BD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mailto:hrawards@humanrights.gov.au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75c5ac6-a0cc-43ed-b850-4a2ae59237b6" ContentTypeId="0x0101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41C541163EE44976844602C3311B5" ma:contentTypeVersion="8" ma:contentTypeDescription="Create a new document." ma:contentTypeScope="" ma:versionID="50f80857cc7c291c3865bf8fcd238b1f">
  <xsd:schema xmlns:xsd="http://www.w3.org/2001/XMLSchema" xmlns:xs="http://www.w3.org/2001/XMLSchema" xmlns:p="http://schemas.microsoft.com/office/2006/metadata/properties" xmlns:ns2="6500fe01-343b-4fb9-a1b0-68ac19d62e01" xmlns:ns3="426df757-151f-4942-a743-e0c5312ebcdd" targetNamespace="http://schemas.microsoft.com/office/2006/metadata/properties" ma:root="true" ma:fieldsID="a2ec22ac52073bb0bbb734ea8a866741" ns2:_="" ns3:_="">
    <xsd:import namespace="6500fe01-343b-4fb9-a1b0-68ac19d62e01"/>
    <xsd:import namespace="426df757-151f-4942-a743-e0c5312ebcd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ivide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97d2256-cab0-4da2-a336-828d0a657619}" ma:internalName="TaxCatchAll" ma:showField="CatchAllData" ma:web="fdf04359-a324-4bfc-ab73-701f25585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97d2256-cab0-4da2-a336-828d0a657619}" ma:internalName="TaxCatchAllLabel" ma:readOnly="true" ma:showField="CatchAllDataLabel" ma:web="fdf04359-a324-4bfc-ab73-701f25585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vider" ma:index="12" nillable="true" ma:displayName="Divider" ma:internalName="Divider">
      <xsd:simpleType>
        <xsd:restriction base="dms:Text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f757-151f-4942-a743-e0c5312eb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der xmlns="6500fe01-343b-4fb9-a1b0-68ac19d62e01" xsi:nil="true"/>
    <TaxCatchAll xmlns="6500fe01-343b-4fb9-a1b0-68ac19d62e01"/>
    <TaxKeywordTaxHTField xmlns="6500fe01-343b-4fb9-a1b0-68ac19d62e01">
      <Terms xmlns="http://schemas.microsoft.com/office/infopath/2007/PartnerControls"/>
    </TaxKeywordTaxHTField>
    <_dlc_DocId xmlns="6500fe01-343b-4fb9-a1b0-68ac19d62e01">UWQTSE2KWKZM-525221258-17</_dlc_DocId>
    <_dlc_DocIdUrl xmlns="6500fe01-343b-4fb9-a1b0-68ac19d62e01">
      <Url>https://australianhrc.sharepoint.com/sites/HRAwards/_layouts/15/DocIdRedir.aspx?ID=UWQTSE2KWKZM-525221258-17</Url>
      <Description>UWQTSE2KWKZM-525221258-17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F189B-AE52-4577-8AFC-47B41B31348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2A62F8-9EB5-41C5-A772-9733A284AA1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E6392C7-08AB-4EF1-868B-3F194E565B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A15C01-951A-470B-B0C9-6FA52B368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0fe01-343b-4fb9-a1b0-68ac19d62e01"/>
    <ds:schemaRef ds:uri="426df757-151f-4942-a743-e0c5312eb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B8FD39-20AF-4ACE-82A5-B0BEFA98F8AD}">
  <ds:schemaRefs>
    <ds:schemaRef ds:uri="http://schemas.microsoft.com/office/2006/metadata/properties"/>
    <ds:schemaRef ds:uri="http://schemas.microsoft.com/office/infopath/2007/PartnerControls"/>
    <ds:schemaRef ds:uri="6500fe01-343b-4fb9-a1b0-68ac19d62e01"/>
  </ds:schemaRefs>
</ds:datastoreItem>
</file>

<file path=customXml/itemProps6.xml><?xml version="1.0" encoding="utf-8"?>
<ds:datastoreItem xmlns:ds="http://schemas.openxmlformats.org/officeDocument/2006/customXml" ds:itemID="{D14FC592-7E05-491A-90CB-DDC84EA1CB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Tebb</dc:creator>
  <keywords/>
  <dc:description/>
  <lastModifiedBy>Leon Wild</lastModifiedBy>
  <revision>9</revision>
  <dcterms:created xsi:type="dcterms:W3CDTF">2021-06-11T00:37:00.0000000Z</dcterms:created>
  <dcterms:modified xsi:type="dcterms:W3CDTF">2021-06-30T12:29:40.8769958Z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0x01010073E41C541163EE44976844602C3311B5</vt:lpwstr>
  </property>
  <property fmtid="{D5CDD505-2E9C-101B-9397-08002B2CF9AE}" pid="3" name="_dlc_DocIdItemGuid">
    <vt:lpwstr>13b895f7-23a1-4b2e-9166-554355433dc6</vt:lpwstr>
  </property>
  <property fmtid="{D5CDD505-2E9C-101B-9397-08002B2CF9AE}" pid="4" name="TaxKeyword">
    <vt:lpwstr/>
  </property>
</Properties>
</file>